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0E" w:rsidRDefault="00967C0E" w:rsidP="00967C0E">
      <w:pPr>
        <w:spacing w:line="360" w:lineRule="auto"/>
        <w:jc w:val="center"/>
        <w:rPr>
          <w:b/>
          <w:sz w:val="20"/>
          <w:szCs w:val="20"/>
        </w:rPr>
      </w:pPr>
      <w:r w:rsidRPr="00F663E8">
        <w:rPr>
          <w:b/>
          <w:sz w:val="20"/>
          <w:szCs w:val="20"/>
        </w:rPr>
        <w:t>LENGUA Y LITERATURA</w:t>
      </w:r>
      <w:r>
        <w:rPr>
          <w:b/>
          <w:sz w:val="20"/>
          <w:szCs w:val="20"/>
        </w:rPr>
        <w:t xml:space="preserve"> - </w:t>
      </w:r>
      <w:r w:rsidRPr="00F663E8">
        <w:rPr>
          <w:b/>
          <w:sz w:val="20"/>
          <w:szCs w:val="20"/>
        </w:rPr>
        <w:t>6º AÑO</w:t>
      </w:r>
      <w:r>
        <w:rPr>
          <w:b/>
          <w:sz w:val="20"/>
          <w:szCs w:val="20"/>
        </w:rPr>
        <w:t xml:space="preserve"> -</w:t>
      </w:r>
      <w:r w:rsidRPr="00F663E8">
        <w:rPr>
          <w:b/>
          <w:sz w:val="20"/>
          <w:szCs w:val="20"/>
        </w:rPr>
        <w:t xml:space="preserve"> IESS ESCUELA NOCT</w:t>
      </w:r>
      <w:r>
        <w:rPr>
          <w:b/>
          <w:sz w:val="20"/>
          <w:szCs w:val="20"/>
        </w:rPr>
        <w:t>U</w:t>
      </w:r>
      <w:r w:rsidRPr="00F663E8">
        <w:rPr>
          <w:b/>
          <w:sz w:val="20"/>
          <w:szCs w:val="20"/>
        </w:rPr>
        <w:t>RNA</w:t>
      </w:r>
    </w:p>
    <w:p w:rsidR="00967C0E" w:rsidRPr="00F663E8" w:rsidRDefault="00967C0E" w:rsidP="00967C0E">
      <w:pPr>
        <w:spacing w:line="360" w:lineRule="auto"/>
        <w:jc w:val="center"/>
        <w:rPr>
          <w:b/>
          <w:sz w:val="20"/>
          <w:szCs w:val="20"/>
        </w:rPr>
      </w:pPr>
      <w:r w:rsidRPr="00F663E8">
        <w:rPr>
          <w:b/>
          <w:sz w:val="20"/>
          <w:szCs w:val="20"/>
        </w:rPr>
        <w:t>PROFESOR: MATÍAS LOCATI</w:t>
      </w:r>
    </w:p>
    <w:p w:rsidR="00967C0E" w:rsidRDefault="00967C0E" w:rsidP="00967C0E">
      <w:pPr>
        <w:spacing w:line="360" w:lineRule="auto"/>
        <w:rPr>
          <w:b/>
          <w:sz w:val="22"/>
          <w:szCs w:val="22"/>
        </w:rPr>
      </w:pPr>
    </w:p>
    <w:p w:rsidR="00967C0E" w:rsidRDefault="00967C0E" w:rsidP="00967C0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Programa de examen</w:t>
      </w:r>
    </w:p>
    <w:p w:rsidR="00967C0E" w:rsidRDefault="00967C0E" w:rsidP="00967C0E">
      <w:pPr>
        <w:rPr>
          <w:lang w:val="es-AR"/>
        </w:rPr>
      </w:pPr>
    </w:p>
    <w:p w:rsidR="00967C0E" w:rsidRDefault="00967C0E" w:rsidP="00967C0E">
      <w:pPr>
        <w:rPr>
          <w:lang w:val="es-AR"/>
        </w:rPr>
      </w:pPr>
    </w:p>
    <w:p w:rsidR="00967C0E" w:rsidRDefault="00967C0E" w:rsidP="00967C0E">
      <w:pPr>
        <w:rPr>
          <w:lang w:val="es-AR"/>
        </w:rPr>
      </w:pPr>
    </w:p>
    <w:p w:rsidR="00967C0E" w:rsidRPr="00385342" w:rsidRDefault="00967C0E" w:rsidP="00967C0E">
      <w:pPr>
        <w:rPr>
          <w:b/>
          <w:u w:val="single"/>
          <w:lang w:val="es-AR"/>
        </w:rPr>
      </w:pPr>
      <w:r w:rsidRPr="00385342">
        <w:rPr>
          <w:b/>
          <w:u w:val="single"/>
          <w:lang w:val="es-AR"/>
        </w:rPr>
        <w:t>UNIDAD I</w:t>
      </w:r>
    </w:p>
    <w:p w:rsidR="00967C0E" w:rsidRPr="00385342" w:rsidRDefault="00967C0E" w:rsidP="00967C0E">
      <w:pPr>
        <w:rPr>
          <w:lang w:val="es-AR"/>
        </w:rPr>
      </w:pPr>
    </w:p>
    <w:p w:rsidR="00967C0E" w:rsidRPr="00385342" w:rsidRDefault="00967C0E" w:rsidP="00967C0E">
      <w:pPr>
        <w:rPr>
          <w:lang w:val="es-AR"/>
        </w:rPr>
      </w:pPr>
      <w:r w:rsidRPr="00385342">
        <w:rPr>
          <w:b/>
          <w:lang w:val="es-AR"/>
        </w:rPr>
        <w:t>Conceptualización de la literatura.</w:t>
      </w:r>
      <w:r w:rsidRPr="00385342">
        <w:rPr>
          <w:lang w:val="es-AR"/>
        </w:rPr>
        <w:t xml:space="preserve"> Acercamiento al concepto de literatura. Noción </w:t>
      </w:r>
      <w:r w:rsidRPr="00385342">
        <w:rPr>
          <w:lang w:val="es-AR"/>
        </w:rPr>
        <w:t>de canon</w:t>
      </w:r>
      <w:r w:rsidRPr="00385342">
        <w:rPr>
          <w:lang w:val="es-AR"/>
        </w:rPr>
        <w:t xml:space="preserve"> literario. Caracterización del texto literario. Funciones del lenguaje y Tramas textuales. La organización de los textos expositivos.</w:t>
      </w:r>
    </w:p>
    <w:p w:rsidR="00967C0E" w:rsidRPr="00385342" w:rsidRDefault="00967C0E" w:rsidP="00967C0E">
      <w:pPr>
        <w:rPr>
          <w:lang w:val="es-AR"/>
        </w:rPr>
      </w:pPr>
    </w:p>
    <w:p w:rsidR="00967C0E" w:rsidRPr="00385342" w:rsidRDefault="00967C0E" w:rsidP="00967C0E">
      <w:pPr>
        <w:rPr>
          <w:b/>
          <w:u w:val="single"/>
          <w:lang w:val="es-AR"/>
        </w:rPr>
      </w:pPr>
    </w:p>
    <w:p w:rsidR="00967C0E" w:rsidRPr="00385342" w:rsidRDefault="00967C0E" w:rsidP="00967C0E">
      <w:pPr>
        <w:rPr>
          <w:b/>
          <w:u w:val="single"/>
          <w:lang w:val="es-AR"/>
        </w:rPr>
      </w:pPr>
      <w:r w:rsidRPr="00385342">
        <w:rPr>
          <w:b/>
          <w:u w:val="single"/>
          <w:lang w:val="es-AR"/>
        </w:rPr>
        <w:t>UNIDAD II</w:t>
      </w:r>
    </w:p>
    <w:p w:rsidR="00967C0E" w:rsidRPr="00385342" w:rsidRDefault="00967C0E" w:rsidP="00967C0E">
      <w:pPr>
        <w:rPr>
          <w:lang w:val="es-AR"/>
        </w:rPr>
      </w:pPr>
    </w:p>
    <w:p w:rsidR="00967C0E" w:rsidRPr="00385342" w:rsidRDefault="00967C0E" w:rsidP="00967C0E">
      <w:pPr>
        <w:rPr>
          <w:lang w:val="es-AR"/>
        </w:rPr>
      </w:pPr>
      <w:r w:rsidRPr="00385342">
        <w:rPr>
          <w:b/>
          <w:lang w:val="es-AR"/>
        </w:rPr>
        <w:t>Literatura precolombina.</w:t>
      </w:r>
      <w:r w:rsidRPr="00385342">
        <w:rPr>
          <w:lang w:val="es-AR"/>
        </w:rPr>
        <w:t xml:space="preserve"> Sintaxis actancial. Identificación de los actantes de la narración literaria. Secuencia narrativa del relato. Sintaxis: revisión de conceptos previos; oraciones subordinadas del segundo grupo.</w:t>
      </w:r>
    </w:p>
    <w:p w:rsidR="00967C0E" w:rsidRPr="00385342" w:rsidRDefault="00967C0E" w:rsidP="00967C0E">
      <w:pPr>
        <w:rPr>
          <w:lang w:val="es-AR"/>
        </w:rPr>
      </w:pPr>
    </w:p>
    <w:p w:rsidR="00967C0E" w:rsidRPr="00385342" w:rsidRDefault="00967C0E" w:rsidP="00967C0E">
      <w:pPr>
        <w:rPr>
          <w:b/>
          <w:u w:val="single"/>
          <w:lang w:val="es-AR"/>
        </w:rPr>
      </w:pPr>
    </w:p>
    <w:p w:rsidR="00967C0E" w:rsidRPr="00385342" w:rsidRDefault="00967C0E" w:rsidP="00967C0E">
      <w:pPr>
        <w:rPr>
          <w:b/>
          <w:u w:val="single"/>
          <w:lang w:val="es-AR"/>
        </w:rPr>
      </w:pPr>
      <w:r w:rsidRPr="00385342">
        <w:rPr>
          <w:b/>
          <w:u w:val="single"/>
          <w:lang w:val="es-AR"/>
        </w:rPr>
        <w:t>UNIDAD III</w:t>
      </w:r>
    </w:p>
    <w:p w:rsidR="00967C0E" w:rsidRPr="00385342" w:rsidRDefault="00967C0E" w:rsidP="00967C0E">
      <w:pPr>
        <w:rPr>
          <w:lang w:val="es-AR"/>
        </w:rPr>
      </w:pPr>
    </w:p>
    <w:p w:rsidR="00967C0E" w:rsidRPr="00385342" w:rsidRDefault="00967C0E" w:rsidP="00967C0E">
      <w:pPr>
        <w:rPr>
          <w:lang w:val="es-AR"/>
        </w:rPr>
      </w:pPr>
      <w:r w:rsidRPr="00385342">
        <w:rPr>
          <w:b/>
          <w:lang w:val="es-AR"/>
        </w:rPr>
        <w:t>La construcción de la nacionalidad.</w:t>
      </w:r>
      <w:r w:rsidRPr="00385342">
        <w:rPr>
          <w:lang w:val="es-AR"/>
        </w:rPr>
        <w:t xml:space="preserve"> El Romanticismo. La literatura como herramienta de la política. Lectura y análisis del cuento </w:t>
      </w:r>
      <w:r w:rsidRPr="00385342">
        <w:rPr>
          <w:i/>
          <w:lang w:val="es-AR"/>
        </w:rPr>
        <w:t xml:space="preserve">El Matadero </w:t>
      </w:r>
      <w:r w:rsidRPr="00385342">
        <w:rPr>
          <w:lang w:val="es-AR"/>
        </w:rPr>
        <w:t xml:space="preserve">de Esteban Echeverría. El Realismo. El sainete. El texto teatral y sus signos. El texto argumentativo, revisión de procedimientos argumentativos, estructura argumentativa. Subjetividad en el lenguaje: uso de </w:t>
      </w:r>
      <w:proofErr w:type="spellStart"/>
      <w:r w:rsidRPr="00385342">
        <w:rPr>
          <w:lang w:val="es-AR"/>
        </w:rPr>
        <w:t>subjetivemas</w:t>
      </w:r>
      <w:proofErr w:type="spellEnd"/>
      <w:r w:rsidRPr="00385342">
        <w:rPr>
          <w:lang w:val="es-AR"/>
        </w:rPr>
        <w:t>. Las falacias en el discurso argumentativo.</w:t>
      </w:r>
    </w:p>
    <w:p w:rsidR="00967C0E" w:rsidRDefault="00967C0E" w:rsidP="00967C0E">
      <w:pPr>
        <w:rPr>
          <w:lang w:val="es-AR"/>
        </w:rPr>
      </w:pPr>
    </w:p>
    <w:p w:rsidR="00967C0E" w:rsidRDefault="00967C0E" w:rsidP="00967C0E">
      <w:pPr>
        <w:rPr>
          <w:lang w:val="es-AR"/>
        </w:rPr>
      </w:pPr>
    </w:p>
    <w:p w:rsidR="00967C0E" w:rsidRPr="005E28BA" w:rsidRDefault="00967C0E" w:rsidP="00967C0E">
      <w:pPr>
        <w:rPr>
          <w:b/>
          <w:u w:val="single"/>
          <w:lang w:val="es-AR"/>
        </w:rPr>
      </w:pPr>
      <w:r w:rsidRPr="005E28BA">
        <w:rPr>
          <w:b/>
          <w:u w:val="single"/>
          <w:lang w:val="es-AR"/>
        </w:rPr>
        <w:t>UNIDAD IV</w:t>
      </w:r>
    </w:p>
    <w:p w:rsidR="00967C0E" w:rsidRDefault="00967C0E" w:rsidP="00967C0E">
      <w:pPr>
        <w:rPr>
          <w:lang w:val="es-AR"/>
        </w:rPr>
      </w:pPr>
    </w:p>
    <w:p w:rsidR="00967C0E" w:rsidRDefault="00967C0E" w:rsidP="00967C0E">
      <w:pPr>
        <w:rPr>
          <w:lang w:val="es-AR"/>
        </w:rPr>
      </w:pPr>
      <w:r w:rsidRPr="005E28BA">
        <w:rPr>
          <w:b/>
          <w:lang w:val="es-AR"/>
        </w:rPr>
        <w:t>Las Vanguardias.</w:t>
      </w:r>
      <w:r>
        <w:rPr>
          <w:lang w:val="es-AR"/>
        </w:rPr>
        <w:t xml:space="preserve"> Características. Diferencias con los movimientos vanguardistas europeos. </w:t>
      </w:r>
      <w:r w:rsidRPr="001013BD">
        <w:rPr>
          <w:i/>
          <w:lang w:val="es-AR"/>
        </w:rPr>
        <w:t>El surrealismo</w:t>
      </w:r>
      <w:r>
        <w:rPr>
          <w:lang w:val="es-AR"/>
        </w:rPr>
        <w:t xml:space="preserve"> en la poesía y en la </w:t>
      </w:r>
      <w:r w:rsidRPr="00C55E31">
        <w:rPr>
          <w:lang w:val="es-AR"/>
        </w:rPr>
        <w:t xml:space="preserve">narrativa literaria. </w:t>
      </w:r>
      <w:r w:rsidRPr="00C55E31">
        <w:rPr>
          <w:i/>
          <w:lang w:val="es-AR"/>
        </w:rPr>
        <w:t>El ultraísmo</w:t>
      </w:r>
      <w:r w:rsidRPr="00C55E31">
        <w:rPr>
          <w:lang w:val="es-AR"/>
        </w:rPr>
        <w:t xml:space="preserve"> de Florida y </w:t>
      </w:r>
      <w:proofErr w:type="spellStart"/>
      <w:r w:rsidRPr="00C55E31">
        <w:rPr>
          <w:lang w:val="es-AR"/>
        </w:rPr>
        <w:t>Boedo</w:t>
      </w:r>
      <w:proofErr w:type="spellEnd"/>
      <w:r w:rsidRPr="00C55E31">
        <w:rPr>
          <w:lang w:val="es-AR"/>
        </w:rPr>
        <w:t xml:space="preserve">. Figuras del discurso literario. El informe: aspectos formales; pasos para su realización; notas al pie; organización de la </w:t>
      </w:r>
      <w:r w:rsidRPr="00C55E31">
        <w:rPr>
          <w:lang w:val="es-AR"/>
        </w:rPr>
        <w:t>bibliografía</w:t>
      </w:r>
      <w:bookmarkStart w:id="0" w:name="_GoBack"/>
      <w:bookmarkEnd w:id="0"/>
      <w:r w:rsidRPr="00C55E31">
        <w:rPr>
          <w:lang w:val="es-AR"/>
        </w:rPr>
        <w:t>.</w:t>
      </w:r>
      <w:r>
        <w:rPr>
          <w:lang w:val="es-AR"/>
        </w:rPr>
        <w:t xml:space="preserve"> </w:t>
      </w:r>
    </w:p>
    <w:p w:rsidR="00967C0E" w:rsidRDefault="00967C0E" w:rsidP="00967C0E">
      <w:pPr>
        <w:rPr>
          <w:lang w:val="es-AR"/>
        </w:rPr>
      </w:pPr>
    </w:p>
    <w:p w:rsidR="00967C0E" w:rsidRDefault="00967C0E" w:rsidP="00967C0E">
      <w:pPr>
        <w:rPr>
          <w:lang w:val="es-AR"/>
        </w:rPr>
      </w:pPr>
    </w:p>
    <w:p w:rsidR="00967C0E" w:rsidRPr="005E28BA" w:rsidRDefault="00967C0E" w:rsidP="00967C0E">
      <w:pPr>
        <w:rPr>
          <w:b/>
          <w:u w:val="single"/>
          <w:lang w:val="es-AR"/>
        </w:rPr>
      </w:pPr>
      <w:r w:rsidRPr="005E28BA">
        <w:rPr>
          <w:b/>
          <w:u w:val="single"/>
          <w:lang w:val="es-AR"/>
        </w:rPr>
        <w:t>UNIDAD V</w:t>
      </w:r>
    </w:p>
    <w:p w:rsidR="00967C0E" w:rsidRDefault="00967C0E" w:rsidP="00967C0E">
      <w:pPr>
        <w:rPr>
          <w:lang w:val="es-AR"/>
        </w:rPr>
      </w:pPr>
    </w:p>
    <w:p w:rsidR="00967C0E" w:rsidRDefault="00967C0E" w:rsidP="00967C0E">
      <w:pPr>
        <w:rPr>
          <w:lang w:val="es-AR"/>
        </w:rPr>
      </w:pPr>
      <w:r w:rsidRPr="006743D6">
        <w:rPr>
          <w:b/>
          <w:lang w:val="es-AR"/>
        </w:rPr>
        <w:t>La literatura hispanoamericana del siglo XX.</w:t>
      </w:r>
      <w:r>
        <w:rPr>
          <w:lang w:val="es-AR"/>
        </w:rPr>
        <w:t xml:space="preserve"> El </w:t>
      </w:r>
      <w:r w:rsidRPr="001013BD">
        <w:rPr>
          <w:i/>
          <w:lang w:val="es-AR"/>
        </w:rPr>
        <w:t>realismo mágico</w:t>
      </w:r>
      <w:r>
        <w:rPr>
          <w:lang w:val="es-AR"/>
        </w:rPr>
        <w:t xml:space="preserve">. La literatura e </w:t>
      </w:r>
      <w:r w:rsidRPr="001013BD">
        <w:rPr>
          <w:i/>
          <w:lang w:val="es-AR"/>
        </w:rPr>
        <w:t>no ficción</w:t>
      </w:r>
      <w:r>
        <w:rPr>
          <w:lang w:val="es-AR"/>
        </w:rPr>
        <w:t>. El texto didáctico.</w:t>
      </w:r>
    </w:p>
    <w:p w:rsidR="00967C0E" w:rsidRDefault="00967C0E" w:rsidP="00967C0E">
      <w:pPr>
        <w:rPr>
          <w:lang w:val="es-AR"/>
        </w:rPr>
      </w:pPr>
    </w:p>
    <w:p w:rsidR="00967C0E" w:rsidRDefault="00967C0E" w:rsidP="00967C0E">
      <w:pPr>
        <w:rPr>
          <w:lang w:val="es-AR"/>
        </w:rPr>
      </w:pPr>
    </w:p>
    <w:p w:rsidR="00967C0E" w:rsidRDefault="00967C0E" w:rsidP="00967C0E">
      <w:pPr>
        <w:rPr>
          <w:lang w:val="es-AR"/>
        </w:rPr>
      </w:pPr>
    </w:p>
    <w:p w:rsidR="00587D27" w:rsidRDefault="00587D27"/>
    <w:sectPr w:rsidR="00587D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0E"/>
    <w:rsid w:val="00587D27"/>
    <w:rsid w:val="0096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CBEB8-6F53-447F-BF0C-A99CBFA0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Nocturna</dc:creator>
  <cp:keywords/>
  <dc:description/>
  <cp:lastModifiedBy>Nocturna</cp:lastModifiedBy>
  <cp:revision>1</cp:revision>
  <dcterms:created xsi:type="dcterms:W3CDTF">2018-11-28T01:22:00Z</dcterms:created>
  <dcterms:modified xsi:type="dcterms:W3CDTF">2018-11-28T01:36:00Z</dcterms:modified>
</cp:coreProperties>
</file>